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91" w:rsidRDefault="00BF4191" w:rsidP="00BF4191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4644989" r:id="rId5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BF4191" w:rsidTr="00A51ACC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4191" w:rsidRDefault="00BF4191" w:rsidP="00A51ACC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BF4191" w:rsidRDefault="00BF4191" w:rsidP="00A51ACC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BF4191" w:rsidRDefault="00BF4191" w:rsidP="00A51AC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BF4191" w:rsidRDefault="00BF4191" w:rsidP="00A51AC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BF4191" w:rsidRDefault="00BF4191" w:rsidP="00A51AC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BF4191" w:rsidRDefault="00BF4191" w:rsidP="00BF4191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</w:t>
      </w:r>
      <w:r w:rsidR="009515B7">
        <w:rPr>
          <w:sz w:val="24"/>
          <w:szCs w:val="24"/>
          <w:lang w:val="uk-UA"/>
        </w:rPr>
        <w:t xml:space="preserve"> 10 </w:t>
      </w:r>
      <w:r>
        <w:rPr>
          <w:sz w:val="24"/>
          <w:szCs w:val="24"/>
          <w:lang w:val="uk-UA"/>
        </w:rPr>
        <w:t xml:space="preserve">» </w:t>
      </w:r>
      <w:r w:rsidR="009515B7">
        <w:rPr>
          <w:sz w:val="24"/>
          <w:szCs w:val="24"/>
          <w:lang w:val="uk-UA"/>
        </w:rPr>
        <w:t xml:space="preserve"> 02   </w:t>
      </w:r>
      <w:r>
        <w:rPr>
          <w:sz w:val="24"/>
          <w:szCs w:val="24"/>
          <w:lang w:val="uk-UA"/>
        </w:rPr>
        <w:t xml:space="preserve">2021   №  </w:t>
      </w:r>
      <w:r w:rsidR="009515B7">
        <w:rPr>
          <w:sz w:val="24"/>
          <w:szCs w:val="24"/>
          <w:lang w:val="uk-UA"/>
        </w:rPr>
        <w:t>38-р</w:t>
      </w:r>
    </w:p>
    <w:p w:rsidR="00BF4191" w:rsidRDefault="00BF4191" w:rsidP="00BF4191">
      <w:pPr>
        <w:rPr>
          <w:sz w:val="24"/>
          <w:szCs w:val="24"/>
          <w:lang w:val="uk-UA"/>
        </w:rPr>
      </w:pPr>
    </w:p>
    <w:p w:rsidR="00BF4191" w:rsidRDefault="00BF4191" w:rsidP="00BF4191">
      <w:pPr>
        <w:jc w:val="both"/>
        <w:rPr>
          <w:sz w:val="24"/>
          <w:szCs w:val="24"/>
          <w:lang w:val="uk-UA"/>
        </w:rPr>
      </w:pPr>
    </w:p>
    <w:p w:rsidR="00CF622D" w:rsidRDefault="00BF4191" w:rsidP="00BF41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</w:t>
      </w:r>
      <w:r w:rsidR="0084197C">
        <w:rPr>
          <w:sz w:val="24"/>
          <w:szCs w:val="24"/>
          <w:lang w:val="uk-UA"/>
        </w:rPr>
        <w:t>внесення змін до</w:t>
      </w:r>
      <w:r>
        <w:rPr>
          <w:sz w:val="24"/>
          <w:szCs w:val="24"/>
          <w:lang w:val="uk-UA"/>
        </w:rPr>
        <w:t xml:space="preserve"> </w:t>
      </w:r>
      <w:r w:rsidR="00CF622D">
        <w:rPr>
          <w:sz w:val="24"/>
          <w:szCs w:val="24"/>
          <w:lang w:val="uk-UA"/>
        </w:rPr>
        <w:t>розпорядження міського</w:t>
      </w:r>
    </w:p>
    <w:p w:rsidR="00CF622D" w:rsidRDefault="00CF622D" w:rsidP="00BF41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голови від 01.02.2021 №31-р «Про створення </w:t>
      </w:r>
    </w:p>
    <w:p w:rsidR="00B2584D" w:rsidRDefault="00BF4191" w:rsidP="00BF41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робочої групи</w:t>
      </w:r>
      <w:r w:rsidR="00CF622D">
        <w:rPr>
          <w:sz w:val="24"/>
          <w:szCs w:val="24"/>
          <w:lang w:val="uk-UA"/>
        </w:rPr>
        <w:t xml:space="preserve"> </w:t>
      </w:r>
      <w:r w:rsidR="0084197C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 xml:space="preserve">розгляду питання </w:t>
      </w:r>
      <w:bookmarkStart w:id="0" w:name="_GoBack"/>
      <w:r>
        <w:rPr>
          <w:sz w:val="24"/>
          <w:szCs w:val="24"/>
          <w:lang w:val="uk-UA"/>
        </w:rPr>
        <w:t xml:space="preserve">доцільності </w:t>
      </w:r>
      <w:bookmarkEnd w:id="0"/>
    </w:p>
    <w:p w:rsidR="00B2584D" w:rsidRDefault="00BF4191" w:rsidP="00BF41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 та  облаштування центру</w:t>
      </w:r>
    </w:p>
    <w:p w:rsidR="00BF4191" w:rsidRDefault="00BF4191" w:rsidP="00BF41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соціальної підтримки</w:t>
      </w:r>
      <w:r w:rsidR="00CF622D">
        <w:rPr>
          <w:sz w:val="24"/>
          <w:szCs w:val="24"/>
          <w:lang w:val="uk-UA"/>
        </w:rPr>
        <w:t>»</w:t>
      </w:r>
      <w:r w:rsidR="00B2584D">
        <w:rPr>
          <w:sz w:val="24"/>
          <w:szCs w:val="24"/>
          <w:lang w:val="uk-UA"/>
        </w:rPr>
        <w:t xml:space="preserve"> </w:t>
      </w:r>
    </w:p>
    <w:p w:rsidR="00BF4191" w:rsidRDefault="00BF4191" w:rsidP="00BF4191">
      <w:pPr>
        <w:jc w:val="both"/>
        <w:rPr>
          <w:sz w:val="24"/>
          <w:szCs w:val="24"/>
          <w:lang w:val="uk-UA"/>
        </w:rPr>
      </w:pPr>
    </w:p>
    <w:p w:rsidR="00BF4191" w:rsidRPr="00C22944" w:rsidRDefault="00BF4191" w:rsidP="00BF4191">
      <w:pPr>
        <w:ind w:firstLine="567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п.19, 20 ч.4 ст.42 Закону України «Про місцеве самоврядування в Україні», враховуючи рекомендації </w:t>
      </w:r>
      <w:r w:rsidR="0084197C">
        <w:rPr>
          <w:sz w:val="24"/>
          <w:szCs w:val="24"/>
          <w:lang w:val="uk-UA"/>
        </w:rPr>
        <w:t>постійної комісії міської ради з питань соціального захисту</w:t>
      </w:r>
      <w:r w:rsidR="00CF622D">
        <w:rPr>
          <w:sz w:val="24"/>
          <w:szCs w:val="24"/>
          <w:lang w:val="uk-UA"/>
        </w:rPr>
        <w:t>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Pr="00844AF8">
        <w:rPr>
          <w:sz w:val="24"/>
          <w:szCs w:val="24"/>
          <w:lang w:val="uk-UA"/>
        </w:rPr>
        <w:t>:</w:t>
      </w:r>
    </w:p>
    <w:p w:rsidR="00BF4191" w:rsidRDefault="00BF4191" w:rsidP="00BF4191">
      <w:pPr>
        <w:jc w:val="both"/>
        <w:rPr>
          <w:sz w:val="24"/>
          <w:szCs w:val="24"/>
          <w:lang w:val="uk-UA"/>
        </w:rPr>
      </w:pPr>
    </w:p>
    <w:p w:rsidR="00BF4191" w:rsidRDefault="00BF4191" w:rsidP="00BF419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CF622D">
        <w:rPr>
          <w:sz w:val="24"/>
          <w:szCs w:val="24"/>
          <w:lang w:val="uk-UA"/>
        </w:rPr>
        <w:t xml:space="preserve">Внести зміни до розпорядження міського голови від </w:t>
      </w:r>
      <w:r w:rsidR="00E50C7C">
        <w:rPr>
          <w:sz w:val="24"/>
          <w:szCs w:val="24"/>
          <w:lang w:val="uk-UA"/>
        </w:rPr>
        <w:t>01.02.2021 №31-р</w:t>
      </w:r>
      <w:r>
        <w:rPr>
          <w:sz w:val="24"/>
          <w:szCs w:val="24"/>
          <w:lang w:val="uk-UA"/>
        </w:rPr>
        <w:t xml:space="preserve"> </w:t>
      </w:r>
      <w:r w:rsidR="00E50C7C">
        <w:rPr>
          <w:sz w:val="24"/>
          <w:szCs w:val="24"/>
          <w:lang w:val="uk-UA"/>
        </w:rPr>
        <w:t xml:space="preserve">«Про створення </w:t>
      </w:r>
      <w:r>
        <w:rPr>
          <w:sz w:val="24"/>
          <w:szCs w:val="24"/>
          <w:lang w:val="uk-UA"/>
        </w:rPr>
        <w:t>робоч</w:t>
      </w:r>
      <w:r w:rsidR="00E50C7C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груп</w:t>
      </w:r>
      <w:r w:rsidR="00E50C7C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з розгляду питання доцільності створення та облаштування центру соціальної підтримки</w:t>
      </w:r>
      <w:r w:rsidR="00E50C7C">
        <w:rPr>
          <w:sz w:val="24"/>
          <w:szCs w:val="24"/>
          <w:lang w:val="uk-UA"/>
        </w:rPr>
        <w:t>», а саме</w:t>
      </w:r>
      <w:r w:rsidR="00C13219">
        <w:rPr>
          <w:sz w:val="24"/>
          <w:szCs w:val="24"/>
          <w:lang w:val="uk-UA"/>
        </w:rPr>
        <w:t>:</w:t>
      </w:r>
      <w:r w:rsidR="00E50C7C">
        <w:rPr>
          <w:sz w:val="24"/>
          <w:szCs w:val="24"/>
          <w:lang w:val="uk-UA"/>
        </w:rPr>
        <w:t xml:space="preserve"> в</w:t>
      </w:r>
      <w:r w:rsidR="00443F19">
        <w:rPr>
          <w:sz w:val="24"/>
          <w:szCs w:val="24"/>
          <w:lang w:val="uk-UA"/>
        </w:rPr>
        <w:t>в</w:t>
      </w:r>
      <w:r w:rsidR="00E50C7C">
        <w:rPr>
          <w:sz w:val="24"/>
          <w:szCs w:val="24"/>
          <w:lang w:val="uk-UA"/>
        </w:rPr>
        <w:t>ести до складу робочої</w:t>
      </w:r>
      <w:r w:rsidR="00241CAA">
        <w:rPr>
          <w:sz w:val="24"/>
          <w:szCs w:val="24"/>
          <w:lang w:val="uk-UA"/>
        </w:rPr>
        <w:t xml:space="preserve"> групи з розгляду питання доцільності</w:t>
      </w:r>
      <w:r w:rsidR="00D15B1D">
        <w:rPr>
          <w:sz w:val="24"/>
          <w:szCs w:val="24"/>
          <w:lang w:val="uk-UA"/>
        </w:rPr>
        <w:t xml:space="preserve"> створення та облаштування центру соціальної підтримк</w:t>
      </w:r>
      <w:r w:rsidR="008B6325">
        <w:rPr>
          <w:sz w:val="24"/>
          <w:szCs w:val="24"/>
          <w:lang w:val="uk-UA"/>
        </w:rPr>
        <w:t>и</w:t>
      </w:r>
      <w:r w:rsidR="00443F19">
        <w:rPr>
          <w:sz w:val="24"/>
          <w:szCs w:val="24"/>
          <w:lang w:val="uk-UA"/>
        </w:rPr>
        <w:t xml:space="preserve"> Мартинко Антоніну Валеріївну – депутата Южноукраїнської міської ради</w:t>
      </w:r>
      <w:r>
        <w:rPr>
          <w:sz w:val="24"/>
          <w:szCs w:val="24"/>
          <w:lang w:val="uk-UA"/>
        </w:rPr>
        <w:t xml:space="preserve"> (</w:t>
      </w:r>
      <w:r w:rsidR="00443F19">
        <w:rPr>
          <w:sz w:val="24"/>
          <w:szCs w:val="24"/>
          <w:lang w:val="uk-UA"/>
        </w:rPr>
        <w:t>за погодженням</w:t>
      </w:r>
      <w:r>
        <w:rPr>
          <w:sz w:val="24"/>
          <w:szCs w:val="24"/>
          <w:lang w:val="uk-UA"/>
        </w:rPr>
        <w:t>).</w:t>
      </w:r>
    </w:p>
    <w:p w:rsidR="00BF4191" w:rsidRDefault="00BF4191" w:rsidP="00BF4191">
      <w:pPr>
        <w:ind w:firstLine="709"/>
        <w:jc w:val="both"/>
        <w:rPr>
          <w:sz w:val="24"/>
          <w:szCs w:val="24"/>
          <w:lang w:val="uk-UA"/>
        </w:rPr>
      </w:pPr>
    </w:p>
    <w:p w:rsidR="00BF4191" w:rsidRPr="00E447CA" w:rsidRDefault="008B6325" w:rsidP="00BF4191">
      <w:pPr>
        <w:ind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2</w:t>
      </w:r>
      <w:r w:rsidR="00BF4191" w:rsidRPr="00E447CA">
        <w:rPr>
          <w:sz w:val="24"/>
          <w:szCs w:val="24"/>
          <w:lang w:val="uk-UA" w:eastAsia="ru-RU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BF4191">
        <w:rPr>
          <w:sz w:val="24"/>
          <w:szCs w:val="24"/>
          <w:lang w:val="uk-UA" w:eastAsia="ru-RU"/>
        </w:rPr>
        <w:t xml:space="preserve"> </w:t>
      </w:r>
      <w:proofErr w:type="spellStart"/>
      <w:r w:rsidR="00BF4191">
        <w:rPr>
          <w:sz w:val="24"/>
          <w:szCs w:val="24"/>
          <w:lang w:val="uk-UA" w:eastAsia="ru-RU"/>
        </w:rPr>
        <w:t>Сіроух</w:t>
      </w:r>
      <w:r w:rsidR="00443F19">
        <w:rPr>
          <w:sz w:val="24"/>
          <w:szCs w:val="24"/>
          <w:lang w:val="uk-UA" w:eastAsia="ru-RU"/>
        </w:rPr>
        <w:t>а</w:t>
      </w:r>
      <w:proofErr w:type="spellEnd"/>
      <w:r w:rsidR="00BF4191">
        <w:rPr>
          <w:sz w:val="24"/>
          <w:szCs w:val="24"/>
          <w:lang w:val="uk-UA" w:eastAsia="ru-RU"/>
        </w:rPr>
        <w:t xml:space="preserve"> Ю.М.</w:t>
      </w:r>
    </w:p>
    <w:p w:rsidR="00BF4191" w:rsidRPr="00E447CA" w:rsidRDefault="00BF4191" w:rsidP="00BF4191">
      <w:pPr>
        <w:ind w:firstLine="709"/>
        <w:jc w:val="both"/>
        <w:rPr>
          <w:sz w:val="24"/>
          <w:szCs w:val="24"/>
          <w:lang w:val="uk-UA" w:eastAsia="ru-RU"/>
        </w:rPr>
      </w:pPr>
    </w:p>
    <w:p w:rsidR="00BF4191" w:rsidRDefault="00BF4191" w:rsidP="00BF4191">
      <w:pPr>
        <w:ind w:firstLine="567"/>
        <w:jc w:val="both"/>
        <w:rPr>
          <w:sz w:val="24"/>
          <w:szCs w:val="24"/>
          <w:lang w:val="uk-UA"/>
        </w:rPr>
      </w:pPr>
    </w:p>
    <w:p w:rsidR="00BF4191" w:rsidRDefault="00BF4191" w:rsidP="00BF4191">
      <w:pPr>
        <w:ind w:firstLine="567"/>
        <w:jc w:val="both"/>
        <w:rPr>
          <w:sz w:val="24"/>
          <w:szCs w:val="24"/>
          <w:lang w:val="uk-UA"/>
        </w:rPr>
      </w:pPr>
    </w:p>
    <w:p w:rsidR="00BF4191" w:rsidRDefault="00BF4191" w:rsidP="00BF4191">
      <w:pPr>
        <w:jc w:val="both"/>
        <w:rPr>
          <w:sz w:val="24"/>
          <w:szCs w:val="24"/>
          <w:lang w:val="uk-UA"/>
        </w:rPr>
      </w:pPr>
    </w:p>
    <w:p w:rsidR="00BF4191" w:rsidRDefault="00BF4191" w:rsidP="00BF4191">
      <w:pPr>
        <w:jc w:val="both"/>
        <w:rPr>
          <w:sz w:val="24"/>
          <w:szCs w:val="24"/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В.В. Онуфрієнко</w:t>
      </w: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</w:p>
    <w:p w:rsidR="00443F19" w:rsidRDefault="00443F19" w:rsidP="00BF4191">
      <w:pPr>
        <w:jc w:val="both"/>
        <w:rPr>
          <w:lang w:val="uk-UA"/>
        </w:rPr>
      </w:pPr>
    </w:p>
    <w:p w:rsidR="00443F19" w:rsidRDefault="00443F19" w:rsidP="00BF4191">
      <w:pPr>
        <w:jc w:val="both"/>
        <w:rPr>
          <w:lang w:val="uk-UA"/>
        </w:rPr>
      </w:pPr>
    </w:p>
    <w:p w:rsidR="00BF4191" w:rsidRDefault="00BF4191" w:rsidP="00BF4191">
      <w:pPr>
        <w:jc w:val="both"/>
        <w:rPr>
          <w:lang w:val="uk-UA"/>
        </w:rPr>
      </w:pPr>
      <w:r>
        <w:rPr>
          <w:lang w:val="uk-UA"/>
        </w:rPr>
        <w:t>Захарко</w:t>
      </w:r>
    </w:p>
    <w:p w:rsidR="00F85C87" w:rsidRPr="00BF4191" w:rsidRDefault="00BF4191" w:rsidP="00617379">
      <w:pPr>
        <w:jc w:val="both"/>
        <w:rPr>
          <w:lang w:val="uk-UA"/>
        </w:rPr>
      </w:pPr>
      <w:r>
        <w:rPr>
          <w:lang w:val="uk-UA"/>
        </w:rPr>
        <w:t>5-82-25</w:t>
      </w:r>
    </w:p>
    <w:sectPr w:rsidR="00F85C87" w:rsidRPr="00BF4191" w:rsidSect="00075B39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B"/>
    <w:rsid w:val="00075B39"/>
    <w:rsid w:val="001747F1"/>
    <w:rsid w:val="00241CAA"/>
    <w:rsid w:val="00443F19"/>
    <w:rsid w:val="00574360"/>
    <w:rsid w:val="00617379"/>
    <w:rsid w:val="006853C3"/>
    <w:rsid w:val="0084197C"/>
    <w:rsid w:val="008B6325"/>
    <w:rsid w:val="009515B7"/>
    <w:rsid w:val="00A51ACC"/>
    <w:rsid w:val="00B201CB"/>
    <w:rsid w:val="00B2584D"/>
    <w:rsid w:val="00BF4191"/>
    <w:rsid w:val="00C13219"/>
    <w:rsid w:val="00CF622D"/>
    <w:rsid w:val="00D15B1D"/>
    <w:rsid w:val="00E50C7C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EAA928"/>
  <w15:docId w15:val="{64CA7529-19B7-4A7C-A629-28F0C41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customStyle="1" w:styleId="1">
    <w:name w:val="Основной текст с отступом1"/>
    <w:basedOn w:val="a"/>
    <w:rsid w:val="00BF4191"/>
    <w:pPr>
      <w:spacing w:after="120"/>
      <w:ind w:left="283"/>
    </w:pPr>
    <w:rPr>
      <w:lang w:eastAsia="ru-RU"/>
    </w:rPr>
  </w:style>
  <w:style w:type="table" w:styleId="a5">
    <w:name w:val="Table Grid"/>
    <w:basedOn w:val="a1"/>
    <w:rsid w:val="00BF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5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B3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2021-02-09T07:33:00Z</cp:lastPrinted>
  <dcterms:created xsi:type="dcterms:W3CDTF">2021-02-12T12:23:00Z</dcterms:created>
  <dcterms:modified xsi:type="dcterms:W3CDTF">2021-02-12T12:23:00Z</dcterms:modified>
</cp:coreProperties>
</file>